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4125" w14:textId="53A048B7" w:rsidR="00E550B3" w:rsidRPr="0031237B" w:rsidRDefault="49A7B02C" w:rsidP="3B0F95B6">
      <w:pPr>
        <w:pStyle w:val="Title"/>
        <w:ind w:left="0"/>
        <w:rPr>
          <w:rFonts w:ascii="Derailed" w:hAnsi="Derailed"/>
          <w:sz w:val="36"/>
          <w:szCs w:val="36"/>
        </w:rPr>
      </w:pPr>
      <w:r w:rsidRPr="3B0F95B6">
        <w:rPr>
          <w:rFonts w:ascii="Derailed" w:hAnsi="Derailed"/>
          <w:sz w:val="36"/>
          <w:szCs w:val="36"/>
        </w:rPr>
        <w:t xml:space="preserve">Bitesize Uni </w:t>
      </w:r>
      <w:r w:rsidR="08245E68" w:rsidRPr="3B0F95B6">
        <w:rPr>
          <w:rFonts w:ascii="Derailed" w:hAnsi="Derailed"/>
          <w:sz w:val="36"/>
          <w:szCs w:val="36"/>
        </w:rPr>
        <w:t>202</w:t>
      </w:r>
      <w:r w:rsidR="000F49EA">
        <w:rPr>
          <w:rFonts w:ascii="Derailed" w:hAnsi="Derailed"/>
          <w:sz w:val="36"/>
          <w:szCs w:val="36"/>
        </w:rPr>
        <w:t>6</w:t>
      </w:r>
      <w:r w:rsidR="00685B45" w:rsidRPr="3B0F95B6">
        <w:rPr>
          <w:rFonts w:ascii="Derailed" w:hAnsi="Derailed"/>
          <w:sz w:val="36"/>
          <w:szCs w:val="36"/>
        </w:rPr>
        <w:t xml:space="preserve"> - </w:t>
      </w:r>
      <w:r w:rsidRPr="3B0F95B6">
        <w:rPr>
          <w:rFonts w:ascii="Derailed" w:hAnsi="Derailed"/>
          <w:sz w:val="36"/>
          <w:szCs w:val="36"/>
        </w:rPr>
        <w:t>Eligibility Criteria</w:t>
      </w:r>
    </w:p>
    <w:p w14:paraId="4EE75F7B" w14:textId="77777777" w:rsidR="008D75C9" w:rsidRPr="0031237B" w:rsidRDefault="008D75C9" w:rsidP="0022470A">
      <w:pPr>
        <w:rPr>
          <w:rFonts w:ascii="Derailed" w:hAnsi="Derailed"/>
          <w:sz w:val="34"/>
          <w:szCs w:val="34"/>
        </w:rPr>
      </w:pPr>
    </w:p>
    <w:p w14:paraId="559DAD76" w14:textId="42FAE9B9" w:rsidR="00E550B3" w:rsidRPr="005C08B7" w:rsidRDefault="49A7B02C" w:rsidP="3B0F95B6">
      <w:pPr>
        <w:rPr>
          <w:rFonts w:ascii="Derailed" w:hAnsi="Derailed"/>
          <w:sz w:val="24"/>
          <w:szCs w:val="24"/>
        </w:rPr>
      </w:pPr>
      <w:r w:rsidRPr="3B0F95B6">
        <w:rPr>
          <w:rFonts w:ascii="Derailed" w:hAnsi="Derailed"/>
          <w:sz w:val="24"/>
          <w:szCs w:val="24"/>
        </w:rPr>
        <w:t>Bitesize Uni (BSU) is open for applications from any UK</w:t>
      </w:r>
      <w:r w:rsidR="005C08B7" w:rsidRPr="3B0F95B6">
        <w:rPr>
          <w:rFonts w:ascii="Derailed" w:hAnsi="Derailed"/>
          <w:sz w:val="24"/>
          <w:szCs w:val="24"/>
        </w:rPr>
        <w:t>-based</w:t>
      </w:r>
      <w:r w:rsidRPr="3B0F95B6">
        <w:rPr>
          <w:rFonts w:ascii="Derailed" w:hAnsi="Derailed"/>
          <w:sz w:val="24"/>
          <w:szCs w:val="24"/>
        </w:rPr>
        <w:t xml:space="preserve"> student currently in </w:t>
      </w:r>
      <w:r w:rsidRPr="3B0F95B6">
        <w:rPr>
          <w:rFonts w:ascii="Derailed" w:hAnsi="Derailed"/>
          <w:b/>
          <w:bCs/>
          <w:sz w:val="24"/>
          <w:szCs w:val="24"/>
        </w:rPr>
        <w:t xml:space="preserve">Year 12/first-year college </w:t>
      </w:r>
      <w:r w:rsidRPr="3B0F95B6">
        <w:rPr>
          <w:rFonts w:ascii="Derailed" w:hAnsi="Derailed"/>
          <w:sz w:val="24"/>
          <w:szCs w:val="24"/>
        </w:rPr>
        <w:t>(or equivalent in Northern Ireland and Scotland)</w:t>
      </w:r>
      <w:r w:rsidR="0031237B" w:rsidRPr="3B0F95B6">
        <w:rPr>
          <w:rFonts w:ascii="Derailed" w:hAnsi="Derailed"/>
          <w:sz w:val="24"/>
          <w:szCs w:val="24"/>
        </w:rPr>
        <w:t>.</w:t>
      </w:r>
    </w:p>
    <w:p w14:paraId="3FA7491A" w14:textId="77777777" w:rsidR="008D75C9" w:rsidRPr="0031237B" w:rsidRDefault="008D75C9" w:rsidP="3B0F95B6">
      <w:pPr>
        <w:rPr>
          <w:rFonts w:ascii="Derailed" w:hAnsi="Derailed"/>
          <w:sz w:val="20"/>
          <w:szCs w:val="20"/>
        </w:rPr>
      </w:pPr>
    </w:p>
    <w:p w14:paraId="29627DDF" w14:textId="2087E984" w:rsidR="00E550B3" w:rsidRPr="0031237B" w:rsidRDefault="00FA482F" w:rsidP="3B0F95B6">
      <w:pPr>
        <w:rPr>
          <w:rFonts w:ascii="Derailed" w:hAnsi="Derailed"/>
        </w:rPr>
      </w:pPr>
      <w:r w:rsidRPr="3B0F95B6">
        <w:rPr>
          <w:rFonts w:ascii="Derailed" w:hAnsi="Derailed"/>
        </w:rPr>
        <w:t xml:space="preserve">BSU </w:t>
      </w:r>
      <w:r w:rsidR="00EC4DE6" w:rsidRPr="3B0F95B6">
        <w:rPr>
          <w:rFonts w:ascii="Derailed" w:hAnsi="Derailed"/>
        </w:rPr>
        <w:t>is</w:t>
      </w:r>
      <w:r w:rsidR="008C25E5" w:rsidRPr="3B0F95B6">
        <w:rPr>
          <w:rFonts w:ascii="Derailed" w:hAnsi="Derailed"/>
        </w:rPr>
        <w:t xml:space="preserve"> </w:t>
      </w:r>
      <w:r w:rsidR="00781FAE" w:rsidRPr="3B0F95B6">
        <w:rPr>
          <w:rFonts w:ascii="Derailed" w:hAnsi="Derailed"/>
        </w:rPr>
        <w:t>nominated</w:t>
      </w:r>
      <w:r w:rsidR="00EC4DE6" w:rsidRPr="3B0F95B6">
        <w:rPr>
          <w:rFonts w:ascii="Derailed" w:hAnsi="Derailed"/>
        </w:rPr>
        <w:t xml:space="preserve"> within </w:t>
      </w:r>
      <w:hyperlink r:id="rId10" w:history="1">
        <w:r w:rsidRPr="007F0E9A">
          <w:rPr>
            <w:rStyle w:val="Hyperlink"/>
            <w:rFonts w:ascii="Derailed" w:hAnsi="Derailed"/>
          </w:rPr>
          <w:t xml:space="preserve">Newcastle University’s </w:t>
        </w:r>
        <w:r w:rsidR="00EC4DE6" w:rsidRPr="007F0E9A">
          <w:rPr>
            <w:rStyle w:val="Hyperlink"/>
            <w:rFonts w:ascii="Derailed" w:hAnsi="Derailed"/>
          </w:rPr>
          <w:t>Access and Par</w:t>
        </w:r>
        <w:r w:rsidR="001318C3" w:rsidRPr="007F0E9A">
          <w:rPr>
            <w:rStyle w:val="Hyperlink"/>
            <w:rFonts w:ascii="Derailed" w:hAnsi="Derailed"/>
          </w:rPr>
          <w:t>ticipation Plan</w:t>
        </w:r>
      </w:hyperlink>
      <w:r w:rsidR="009D2107">
        <w:rPr>
          <w:rFonts w:ascii="Derailed" w:hAnsi="Derailed"/>
        </w:rPr>
        <w:t xml:space="preserve"> (Section </w:t>
      </w:r>
      <w:r w:rsidR="009D2107" w:rsidRPr="009D2107">
        <w:rPr>
          <w:rFonts w:ascii="Derailed" w:hAnsi="Derailed"/>
        </w:rPr>
        <w:t>IS1.6 Summer schools and residential visits</w:t>
      </w:r>
      <w:r w:rsidR="009D2107">
        <w:rPr>
          <w:rFonts w:ascii="Derailed" w:hAnsi="Derailed"/>
        </w:rPr>
        <w:t>)</w:t>
      </w:r>
      <w:r w:rsidR="7A59E40A" w:rsidRPr="3B0F95B6">
        <w:rPr>
          <w:rFonts w:ascii="Derailed" w:hAnsi="Derailed"/>
        </w:rPr>
        <w:t>,</w:t>
      </w:r>
      <w:r w:rsidR="001318C3" w:rsidRPr="3B0F95B6">
        <w:rPr>
          <w:rFonts w:ascii="Derailed" w:hAnsi="Derailed"/>
        </w:rPr>
        <w:t xml:space="preserve"> as part of the </w:t>
      </w:r>
      <w:r w:rsidR="00C82B05" w:rsidRPr="3B0F95B6">
        <w:rPr>
          <w:rFonts w:ascii="Derailed" w:hAnsi="Derailed"/>
        </w:rPr>
        <w:t>Access Intervention Strategy</w:t>
      </w:r>
      <w:r w:rsidR="001318C3" w:rsidRPr="3B0F95B6">
        <w:rPr>
          <w:rFonts w:ascii="Derailed" w:hAnsi="Derailed"/>
        </w:rPr>
        <w:t>. Th</w:t>
      </w:r>
      <w:r w:rsidR="4F018705" w:rsidRPr="3B0F95B6">
        <w:rPr>
          <w:rFonts w:ascii="Derailed" w:hAnsi="Derailed"/>
        </w:rPr>
        <w:t>is intervention</w:t>
      </w:r>
      <w:r w:rsidRPr="3B0F95B6">
        <w:rPr>
          <w:rFonts w:ascii="Derailed" w:hAnsi="Derailed"/>
        </w:rPr>
        <w:t xml:space="preserve"> aims to </w:t>
      </w:r>
      <w:r w:rsidR="00CC3AF2" w:rsidRPr="3B0F95B6">
        <w:rPr>
          <w:rFonts w:ascii="Derailed" w:hAnsi="Derailed"/>
        </w:rPr>
        <w:t xml:space="preserve">support </w:t>
      </w:r>
      <w:r w:rsidR="00F24EEC" w:rsidRPr="3B0F95B6">
        <w:rPr>
          <w:rFonts w:ascii="Derailed" w:hAnsi="Derailed"/>
        </w:rPr>
        <w:t>young people</w:t>
      </w:r>
      <w:r w:rsidR="00CC3AF2" w:rsidRPr="3B0F95B6">
        <w:rPr>
          <w:rFonts w:ascii="Derailed" w:hAnsi="Derailed"/>
        </w:rPr>
        <w:t xml:space="preserve"> on their journey to higher education. </w:t>
      </w:r>
      <w:r w:rsidR="2AF6353D" w:rsidRPr="3B0F95B6">
        <w:rPr>
          <w:rFonts w:ascii="Derailed" w:hAnsi="Derailed"/>
        </w:rPr>
        <w:t>We encourage applications from all UK</w:t>
      </w:r>
      <w:r w:rsidR="005C08B7" w:rsidRPr="3B0F95B6">
        <w:rPr>
          <w:rFonts w:ascii="Derailed" w:hAnsi="Derailed"/>
        </w:rPr>
        <w:t>-based</w:t>
      </w:r>
      <w:r w:rsidR="2AF6353D" w:rsidRPr="3B0F95B6">
        <w:rPr>
          <w:rFonts w:ascii="Derailed" w:hAnsi="Derailed"/>
        </w:rPr>
        <w:t xml:space="preserve"> students in </w:t>
      </w:r>
      <w:r w:rsidR="0031237B" w:rsidRPr="3B0F95B6">
        <w:rPr>
          <w:rFonts w:ascii="Derailed" w:hAnsi="Derailed"/>
        </w:rPr>
        <w:t xml:space="preserve">year </w:t>
      </w:r>
      <w:r w:rsidR="2AF6353D" w:rsidRPr="3B0F95B6">
        <w:rPr>
          <w:rFonts w:ascii="Derailed" w:hAnsi="Derailed"/>
        </w:rPr>
        <w:t xml:space="preserve">12 who are interested in studying at university. </w:t>
      </w:r>
    </w:p>
    <w:p w14:paraId="3F0B9E43" w14:textId="77777777" w:rsidR="00D84015" w:rsidRPr="0031237B" w:rsidRDefault="00D84015" w:rsidP="3B0F95B6">
      <w:pPr>
        <w:rPr>
          <w:rFonts w:ascii="Derailed" w:hAnsi="Derailed"/>
        </w:rPr>
      </w:pPr>
    </w:p>
    <w:p w14:paraId="13B258EB" w14:textId="697CCC82" w:rsidR="00E550B3" w:rsidRPr="0031237B" w:rsidRDefault="01DE8BEF" w:rsidP="3B0F95B6">
      <w:pPr>
        <w:rPr>
          <w:rFonts w:ascii="Derailed" w:hAnsi="Derailed"/>
        </w:rPr>
      </w:pPr>
      <w:r w:rsidRPr="3B0F95B6">
        <w:rPr>
          <w:rFonts w:ascii="Derailed" w:hAnsi="Derailed"/>
        </w:rPr>
        <w:t xml:space="preserve">There are a limited number of places available. </w:t>
      </w:r>
      <w:r w:rsidR="2AF6353D" w:rsidRPr="3B0F95B6">
        <w:rPr>
          <w:rFonts w:ascii="Derailed" w:hAnsi="Derailed"/>
        </w:rPr>
        <w:t xml:space="preserve">If the event is oversubscribed, we may </w:t>
      </w:r>
      <w:r w:rsidR="003941A7" w:rsidRPr="3B0F95B6">
        <w:rPr>
          <w:rFonts w:ascii="Derailed" w:hAnsi="Derailed"/>
        </w:rPr>
        <w:t>review applications based upon the following</w:t>
      </w:r>
      <w:r w:rsidR="2AF6353D" w:rsidRPr="3B0F95B6">
        <w:rPr>
          <w:rFonts w:ascii="Derailed" w:hAnsi="Derailed"/>
        </w:rPr>
        <w:t xml:space="preserve"> eligibility criteria a</w:t>
      </w:r>
      <w:r w:rsidR="00FA2BF9" w:rsidRPr="3B0F95B6">
        <w:rPr>
          <w:rFonts w:ascii="Derailed" w:hAnsi="Derailed"/>
        </w:rPr>
        <w:t>s well as</w:t>
      </w:r>
      <w:r w:rsidR="2AF6353D" w:rsidRPr="3B0F95B6">
        <w:rPr>
          <w:rFonts w:ascii="Derailed" w:hAnsi="Derailed"/>
        </w:rPr>
        <w:t xml:space="preserve"> subject </w:t>
      </w:r>
      <w:r w:rsidR="58058839" w:rsidRPr="3B0F95B6">
        <w:rPr>
          <w:rFonts w:ascii="Derailed" w:hAnsi="Derailed"/>
        </w:rPr>
        <w:t xml:space="preserve">strand </w:t>
      </w:r>
      <w:r w:rsidR="2AF6353D" w:rsidRPr="3B0F95B6">
        <w:rPr>
          <w:rFonts w:ascii="Derailed" w:hAnsi="Derailed"/>
        </w:rPr>
        <w:t xml:space="preserve">interest/availability. </w:t>
      </w:r>
    </w:p>
    <w:p w14:paraId="1EF13AD5" w14:textId="77777777" w:rsidR="00D84015" w:rsidRPr="0031237B" w:rsidRDefault="00D84015" w:rsidP="3B0F95B6">
      <w:pPr>
        <w:rPr>
          <w:rFonts w:ascii="Derailed" w:hAnsi="Derailed"/>
        </w:rPr>
      </w:pPr>
    </w:p>
    <w:p w14:paraId="68F3724C" w14:textId="40260BA2" w:rsidR="0ACB6563" w:rsidRPr="0031237B" w:rsidRDefault="0ACB6563" w:rsidP="0022470A">
      <w:pPr>
        <w:rPr>
          <w:rFonts w:ascii="Derailed" w:hAnsi="Derailed"/>
          <w:color w:val="000000" w:themeColor="text1"/>
          <w:sz w:val="18"/>
          <w:szCs w:val="18"/>
        </w:rPr>
      </w:pPr>
      <w:r w:rsidRPr="3B0F95B6">
        <w:rPr>
          <w:rFonts w:ascii="Derailed" w:hAnsi="Derailed"/>
        </w:rPr>
        <w:t xml:space="preserve">We may ask for evidence to support </w:t>
      </w:r>
      <w:r w:rsidR="00F67375" w:rsidRPr="3B0F95B6">
        <w:rPr>
          <w:rFonts w:ascii="Derailed" w:hAnsi="Derailed"/>
        </w:rPr>
        <w:t xml:space="preserve">an </w:t>
      </w:r>
      <w:r w:rsidRPr="3B0F95B6">
        <w:rPr>
          <w:rFonts w:ascii="Derailed" w:hAnsi="Derailed"/>
        </w:rPr>
        <w:t>application and confirm eligibility. We may also request that your teacher/school contact verifies your application.</w:t>
      </w:r>
      <w:r w:rsidR="021351FF" w:rsidRPr="3B0F95B6">
        <w:rPr>
          <w:rFonts w:ascii="Derailed" w:eastAsia="Segoe UI" w:hAnsi="Derailed" w:cs="Segoe UI"/>
          <w:color w:val="000000" w:themeColor="text1"/>
          <w:sz w:val="18"/>
          <w:szCs w:val="18"/>
        </w:rPr>
        <w:t xml:space="preserve"> </w:t>
      </w:r>
    </w:p>
    <w:p w14:paraId="2D02DAC4" w14:textId="7ACBB321" w:rsidR="00426774" w:rsidRPr="0031237B" w:rsidRDefault="00426774" w:rsidP="3B0F95B6">
      <w:pPr>
        <w:rPr>
          <w:rFonts w:ascii="Derailed" w:hAnsi="Derailed"/>
          <w:b/>
          <w:bCs/>
          <w:sz w:val="24"/>
          <w:szCs w:val="24"/>
        </w:rPr>
      </w:pPr>
    </w:p>
    <w:p w14:paraId="618F68A5" w14:textId="555319E6" w:rsidR="00426774" w:rsidRDefault="00426774" w:rsidP="009019D3">
      <w:pPr>
        <w:pStyle w:val="Heading1"/>
        <w:numPr>
          <w:ilvl w:val="0"/>
          <w:numId w:val="18"/>
        </w:numPr>
        <w:rPr>
          <w:rFonts w:ascii="Derailed" w:hAnsi="Derailed"/>
        </w:rPr>
      </w:pPr>
      <w:r w:rsidRPr="0031237B">
        <w:rPr>
          <w:rFonts w:ascii="Derailed" w:hAnsi="Derailed"/>
        </w:rPr>
        <w:t>GCSE Results</w:t>
      </w:r>
    </w:p>
    <w:p w14:paraId="08FAB748" w14:textId="77777777" w:rsidR="000F1290" w:rsidRDefault="000F1290" w:rsidP="000F1290">
      <w:pPr>
        <w:pStyle w:val="Heading1"/>
        <w:rPr>
          <w:rFonts w:ascii="Derailed" w:hAnsi="Derailed"/>
        </w:rPr>
      </w:pPr>
    </w:p>
    <w:p w14:paraId="5B6A1D11" w14:textId="28440AB0" w:rsidR="000F1290" w:rsidRPr="004E428E" w:rsidRDefault="000F1290" w:rsidP="004E428E">
      <w:pPr>
        <w:rPr>
          <w:rFonts w:ascii="Derailed" w:hAnsi="Derailed"/>
        </w:rPr>
      </w:pPr>
      <w:r w:rsidRPr="004E428E">
        <w:rPr>
          <w:rFonts w:ascii="Derailed" w:hAnsi="Derailed"/>
        </w:rPr>
        <w:t>Preference may be given to students who have achieved at least 5 GCSEs at grades 9 to 6.</w:t>
      </w:r>
    </w:p>
    <w:p w14:paraId="1BB0B2E5" w14:textId="77777777" w:rsidR="004E428E" w:rsidRDefault="004E428E" w:rsidP="004E428E">
      <w:pPr>
        <w:pStyle w:val="BodyText"/>
        <w:ind w:left="0"/>
      </w:pPr>
    </w:p>
    <w:p w14:paraId="0634E389" w14:textId="6240E09D" w:rsidR="000F1290" w:rsidRPr="0031237B" w:rsidRDefault="000F1290" w:rsidP="009019D3">
      <w:pPr>
        <w:pStyle w:val="Heading1"/>
        <w:numPr>
          <w:ilvl w:val="0"/>
          <w:numId w:val="18"/>
        </w:numPr>
        <w:rPr>
          <w:rFonts w:ascii="Derailed" w:hAnsi="Derailed"/>
        </w:rPr>
      </w:pPr>
      <w:r>
        <w:rPr>
          <w:rFonts w:ascii="Derailed" w:hAnsi="Derailed"/>
        </w:rPr>
        <w:t>Widening Participation</w:t>
      </w:r>
    </w:p>
    <w:p w14:paraId="55AE5ACE" w14:textId="77777777" w:rsidR="00426774" w:rsidRPr="0031237B" w:rsidRDefault="00426774" w:rsidP="0022470A">
      <w:pPr>
        <w:rPr>
          <w:rFonts w:ascii="Derailed" w:hAnsi="Derailed"/>
        </w:rPr>
      </w:pPr>
    </w:p>
    <w:p w14:paraId="154133E0" w14:textId="629DB7BD" w:rsidR="00426774" w:rsidRPr="0031237B" w:rsidRDefault="007E13F9" w:rsidP="0022470A">
      <w:pPr>
        <w:rPr>
          <w:rFonts w:ascii="Derailed" w:hAnsi="Derailed"/>
        </w:rPr>
      </w:pPr>
      <w:r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>As part of the University’s</w:t>
      </w:r>
      <w:r w:rsidR="005D1BEF">
        <w:rPr>
          <w:rStyle w:val="normaltextrun"/>
          <w:rFonts w:ascii="Derailed" w:hAnsi="Derailed" w:cs="Calibri"/>
          <w:color w:val="000000"/>
          <w:shd w:val="clear" w:color="auto" w:fill="FFFFFF"/>
        </w:rPr>
        <w:t xml:space="preserve"> continued</w:t>
      </w:r>
      <w:r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 xml:space="preserve"> commitment to widening participation, places on the summer school may be offered to </w:t>
      </w:r>
      <w:r w:rsidR="00085CF3"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 xml:space="preserve">students from the following </w:t>
      </w:r>
      <w:r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>underrepresented groups,</w:t>
      </w:r>
      <w:r w:rsidR="00C878CC"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 xml:space="preserve"> reg</w:t>
      </w:r>
      <w:r w:rsidR="00426774" w:rsidRPr="0031237B">
        <w:rPr>
          <w:rStyle w:val="normaltextrun"/>
          <w:rFonts w:ascii="Derailed" w:hAnsi="Derailed" w:cs="Calibri"/>
          <w:color w:val="000000"/>
          <w:shd w:val="clear" w:color="auto" w:fill="FFFFFF"/>
        </w:rPr>
        <w:t>ardless of their GCSE grades:</w:t>
      </w:r>
    </w:p>
    <w:p w14:paraId="016FC530" w14:textId="211CC673" w:rsidR="00426774" w:rsidRPr="0031237B" w:rsidRDefault="00426774" w:rsidP="0022470A">
      <w:pPr>
        <w:rPr>
          <w:rFonts w:ascii="Derailed" w:hAnsi="Derailed"/>
        </w:rPr>
      </w:pPr>
    </w:p>
    <w:p w14:paraId="37EC6761" w14:textId="08456825" w:rsidR="00426774" w:rsidRPr="003276E9" w:rsidRDefault="00426774" w:rsidP="003276E9">
      <w:pPr>
        <w:pStyle w:val="ListParagraph"/>
        <w:numPr>
          <w:ilvl w:val="0"/>
          <w:numId w:val="19"/>
        </w:numPr>
        <w:rPr>
          <w:rFonts w:ascii="Derailed" w:hAnsi="Derailed" w:cs="Calibri"/>
        </w:rPr>
      </w:pPr>
      <w:r w:rsidRPr="003276E9">
        <w:rPr>
          <w:rStyle w:val="normaltextrun"/>
          <w:rFonts w:ascii="Derailed" w:hAnsi="Derailed" w:cs="Calibri"/>
        </w:rPr>
        <w:t xml:space="preserve">Recognised </w:t>
      </w:r>
      <w:r w:rsidR="005D1BEF" w:rsidRPr="003276E9">
        <w:rPr>
          <w:rStyle w:val="normaltextrun"/>
          <w:rFonts w:ascii="Derailed" w:hAnsi="Derailed" w:cs="Calibri"/>
        </w:rPr>
        <w:t>y</w:t>
      </w:r>
      <w:r w:rsidRPr="003276E9">
        <w:rPr>
          <w:rStyle w:val="normaltextrun"/>
          <w:rFonts w:ascii="Derailed" w:hAnsi="Derailed" w:cs="Calibri"/>
        </w:rPr>
        <w:t xml:space="preserve">oung </w:t>
      </w:r>
      <w:r w:rsidR="005D1BEF" w:rsidRPr="003276E9">
        <w:rPr>
          <w:rStyle w:val="normaltextrun"/>
          <w:rFonts w:ascii="Derailed" w:hAnsi="Derailed" w:cs="Calibri"/>
        </w:rPr>
        <w:t>c</w:t>
      </w:r>
      <w:r w:rsidRPr="003276E9">
        <w:rPr>
          <w:rStyle w:val="normaltextrun"/>
          <w:rFonts w:ascii="Derailed" w:hAnsi="Derailed" w:cs="Calibri"/>
        </w:rPr>
        <w:t>arer</w:t>
      </w:r>
      <w:r w:rsidR="005D1BEF" w:rsidRPr="003276E9">
        <w:rPr>
          <w:rStyle w:val="normaltextrun"/>
          <w:rFonts w:ascii="Derailed" w:hAnsi="Derailed" w:cs="Calibri"/>
        </w:rPr>
        <w:t>s</w:t>
      </w:r>
    </w:p>
    <w:p w14:paraId="0346BCC6" w14:textId="3B9A7D31" w:rsidR="00426774" w:rsidRPr="003276E9" w:rsidRDefault="00426774" w:rsidP="003276E9">
      <w:pPr>
        <w:pStyle w:val="ListParagraph"/>
        <w:numPr>
          <w:ilvl w:val="0"/>
          <w:numId w:val="19"/>
        </w:numPr>
        <w:rPr>
          <w:rFonts w:ascii="Derailed" w:hAnsi="Derailed" w:cs="Calibri"/>
        </w:rPr>
      </w:pPr>
      <w:r w:rsidRPr="003276E9">
        <w:rPr>
          <w:rStyle w:val="normaltextrun"/>
          <w:rFonts w:ascii="Derailed" w:hAnsi="Derailed" w:cs="Calibri"/>
        </w:rPr>
        <w:t>Care experienced student</w:t>
      </w:r>
      <w:r w:rsidR="005D1BEF" w:rsidRPr="003276E9">
        <w:rPr>
          <w:rStyle w:val="normaltextrun"/>
          <w:rFonts w:ascii="Derailed" w:hAnsi="Derailed" w:cs="Calibri"/>
        </w:rPr>
        <w:t>s</w:t>
      </w:r>
    </w:p>
    <w:p w14:paraId="4BC4B046" w14:textId="776916CB" w:rsidR="00426774" w:rsidRPr="003276E9" w:rsidRDefault="00426774" w:rsidP="003276E9">
      <w:pPr>
        <w:pStyle w:val="ListParagraph"/>
        <w:numPr>
          <w:ilvl w:val="0"/>
          <w:numId w:val="19"/>
        </w:numPr>
        <w:rPr>
          <w:rFonts w:ascii="Derailed" w:hAnsi="Derailed" w:cs="Calibri"/>
        </w:rPr>
      </w:pPr>
      <w:r w:rsidRPr="003276E9">
        <w:rPr>
          <w:rStyle w:val="normaltextrun"/>
          <w:rFonts w:ascii="Derailed" w:hAnsi="Derailed" w:cs="Calibri"/>
        </w:rPr>
        <w:t xml:space="preserve">Estranged </w:t>
      </w:r>
      <w:r w:rsidR="00674EAD" w:rsidRPr="003276E9">
        <w:rPr>
          <w:rStyle w:val="normaltextrun"/>
          <w:rFonts w:ascii="Derailed" w:hAnsi="Derailed" w:cs="Calibri"/>
        </w:rPr>
        <w:t>young people</w:t>
      </w:r>
      <w:r w:rsidR="005D1BEF" w:rsidRPr="003276E9">
        <w:rPr>
          <w:rStyle w:val="normaltextrun"/>
          <w:rFonts w:ascii="Derailed" w:hAnsi="Derailed" w:cs="Calibri"/>
        </w:rPr>
        <w:t xml:space="preserve"> (</w:t>
      </w:r>
      <w:r w:rsidR="00674EAD" w:rsidRPr="003276E9">
        <w:rPr>
          <w:rStyle w:val="normaltextrun"/>
          <w:rFonts w:ascii="Derailed" w:hAnsi="Derailed" w:cs="Calibri"/>
        </w:rPr>
        <w:t>students who live independently with no support from their family</w:t>
      </w:r>
      <w:r w:rsidR="00674EAD" w:rsidRPr="003276E9">
        <w:rPr>
          <w:rStyle w:val="eop"/>
          <w:rFonts w:ascii="Derailed" w:hAnsi="Derailed" w:cs="Calibri"/>
        </w:rPr>
        <w:t>)</w:t>
      </w:r>
    </w:p>
    <w:p w14:paraId="53AB5E0C" w14:textId="0D0B586C" w:rsidR="00426774" w:rsidRPr="003276E9" w:rsidRDefault="460C1FFE" w:rsidP="7011D700">
      <w:pPr>
        <w:pStyle w:val="ListParagraph"/>
        <w:numPr>
          <w:ilvl w:val="0"/>
          <w:numId w:val="19"/>
        </w:numPr>
        <w:rPr>
          <w:rStyle w:val="normaltextrun"/>
          <w:rFonts w:ascii="Derailed" w:hAnsi="Derailed" w:cs="Calibri"/>
        </w:rPr>
      </w:pPr>
      <w:r w:rsidRPr="7011D700">
        <w:rPr>
          <w:rStyle w:val="normaltextrun"/>
          <w:rFonts w:ascii="Derailed" w:hAnsi="Derailed" w:cs="Calibri"/>
        </w:rPr>
        <w:t>S</w:t>
      </w:r>
      <w:r w:rsidR="00D727D0" w:rsidRPr="7011D700">
        <w:rPr>
          <w:rStyle w:val="normaltextrun"/>
          <w:rFonts w:ascii="Derailed" w:hAnsi="Derailed" w:cs="Calibri"/>
        </w:rPr>
        <w:t xml:space="preserve">tudents from a black </w:t>
      </w:r>
      <w:r w:rsidR="6ED46793" w:rsidRPr="7011D700">
        <w:rPr>
          <w:rStyle w:val="normaltextrun"/>
          <w:rFonts w:ascii="Derailed" w:hAnsi="Derailed" w:cs="Calibri"/>
        </w:rPr>
        <w:t xml:space="preserve">ethnic group </w:t>
      </w:r>
    </w:p>
    <w:p w14:paraId="5D28E4D7" w14:textId="2B2295D2" w:rsidR="00E159FB" w:rsidRDefault="00426774" w:rsidP="003276E9">
      <w:pPr>
        <w:pStyle w:val="ListParagraph"/>
        <w:numPr>
          <w:ilvl w:val="0"/>
          <w:numId w:val="19"/>
        </w:numPr>
        <w:rPr>
          <w:rStyle w:val="normaltextrun"/>
          <w:rFonts w:ascii="Derailed" w:hAnsi="Derailed" w:cs="Calibri"/>
        </w:rPr>
      </w:pPr>
      <w:r w:rsidRPr="003276E9">
        <w:rPr>
          <w:rStyle w:val="normaltextrun"/>
          <w:rFonts w:ascii="Derailed" w:hAnsi="Derailed" w:cs="Calibri"/>
        </w:rPr>
        <w:t xml:space="preserve">Refugees &amp; </w:t>
      </w:r>
      <w:r w:rsidR="00D727D0" w:rsidRPr="003276E9">
        <w:rPr>
          <w:rStyle w:val="normaltextrun"/>
          <w:rFonts w:ascii="Derailed" w:hAnsi="Derailed" w:cs="Calibri"/>
        </w:rPr>
        <w:t>a</w:t>
      </w:r>
      <w:r w:rsidRPr="003276E9">
        <w:rPr>
          <w:rStyle w:val="normaltextrun"/>
          <w:rFonts w:ascii="Derailed" w:hAnsi="Derailed" w:cs="Calibri"/>
        </w:rPr>
        <w:t xml:space="preserve">sylum </w:t>
      </w:r>
      <w:r w:rsidR="00D727D0" w:rsidRPr="003276E9">
        <w:rPr>
          <w:rStyle w:val="normaltextrun"/>
          <w:rFonts w:ascii="Derailed" w:hAnsi="Derailed" w:cs="Calibri"/>
        </w:rPr>
        <w:t>s</w:t>
      </w:r>
      <w:r w:rsidRPr="003276E9">
        <w:rPr>
          <w:rStyle w:val="normaltextrun"/>
          <w:rFonts w:ascii="Derailed" w:hAnsi="Derailed" w:cs="Calibri"/>
        </w:rPr>
        <w:t>eekers</w:t>
      </w:r>
    </w:p>
    <w:p w14:paraId="5734D58B" w14:textId="18034EC0" w:rsidR="006A70B2" w:rsidRPr="003276E9" w:rsidRDefault="006A70B2" w:rsidP="003276E9">
      <w:pPr>
        <w:pStyle w:val="ListParagraph"/>
        <w:numPr>
          <w:ilvl w:val="0"/>
          <w:numId w:val="19"/>
        </w:numPr>
        <w:rPr>
          <w:rStyle w:val="eop"/>
          <w:rFonts w:ascii="Derailed" w:hAnsi="Derailed" w:cs="Calibri"/>
        </w:rPr>
      </w:pPr>
      <w:r>
        <w:rPr>
          <w:rStyle w:val="normaltextrun"/>
          <w:rFonts w:ascii="Derailed" w:hAnsi="Derailed" w:cs="Calibri"/>
        </w:rPr>
        <w:t>Students in receipt of Free School Meals</w:t>
      </w:r>
    </w:p>
    <w:p w14:paraId="1C74075D" w14:textId="77777777" w:rsidR="00E159FB" w:rsidRPr="0031237B" w:rsidRDefault="00E159FB" w:rsidP="0022470A">
      <w:pPr>
        <w:rPr>
          <w:rStyle w:val="eop"/>
          <w:rFonts w:ascii="Derailed" w:hAnsi="Derailed" w:cs="Calibri"/>
        </w:rPr>
      </w:pPr>
    </w:p>
    <w:p w14:paraId="5797FC9B" w14:textId="0FF4DCBD" w:rsidR="00E159FB" w:rsidRPr="00964EEB" w:rsidRDefault="004A4484" w:rsidP="009019D3">
      <w:pPr>
        <w:pStyle w:val="Heading1"/>
        <w:numPr>
          <w:ilvl w:val="0"/>
          <w:numId w:val="18"/>
        </w:numPr>
        <w:rPr>
          <w:rFonts w:ascii="Derailed" w:hAnsi="Derailed"/>
        </w:rPr>
      </w:pPr>
      <w:r w:rsidRPr="00964EEB">
        <w:rPr>
          <w:rFonts w:ascii="Derailed" w:hAnsi="Derailed"/>
        </w:rPr>
        <w:t xml:space="preserve">PARTNERS </w:t>
      </w:r>
      <w:r w:rsidR="0090484E" w:rsidRPr="00964EEB">
        <w:rPr>
          <w:rFonts w:ascii="Derailed" w:hAnsi="Derailed"/>
        </w:rPr>
        <w:t>Program</w:t>
      </w:r>
      <w:r w:rsidR="00817D36" w:rsidRPr="00964EEB">
        <w:rPr>
          <w:rFonts w:ascii="Derailed" w:hAnsi="Derailed"/>
        </w:rPr>
        <w:t>me</w:t>
      </w:r>
      <w:r w:rsidRPr="00964EEB">
        <w:rPr>
          <w:rFonts w:ascii="Derailed" w:hAnsi="Derailed"/>
        </w:rPr>
        <w:t xml:space="preserve"> Criteria</w:t>
      </w:r>
    </w:p>
    <w:p w14:paraId="150173C8" w14:textId="77777777" w:rsidR="0090484E" w:rsidRPr="00964EEB" w:rsidRDefault="0090484E" w:rsidP="0022470A">
      <w:pPr>
        <w:rPr>
          <w:rFonts w:ascii="Derailed" w:hAnsi="Derailed"/>
        </w:rPr>
      </w:pPr>
    </w:p>
    <w:p w14:paraId="1581CE55" w14:textId="21C52450" w:rsidR="009019D3" w:rsidRPr="00964EEB" w:rsidRDefault="00B12787" w:rsidP="009019D3">
      <w:pPr>
        <w:rPr>
          <w:rFonts w:ascii="Derailed" w:hAnsi="Derailed"/>
        </w:rPr>
      </w:pPr>
      <w:r w:rsidRPr="00964EEB">
        <w:rPr>
          <w:rFonts w:ascii="Derailed" w:hAnsi="Derailed"/>
        </w:rPr>
        <w:t xml:space="preserve">There are 15 eligibility criteria for Newcastle University’s PARTNERS Programme. </w:t>
      </w:r>
      <w:r w:rsidR="009019D3" w:rsidRPr="00964EEB">
        <w:rPr>
          <w:rFonts w:ascii="Derailed" w:hAnsi="Derailed"/>
        </w:rPr>
        <w:t xml:space="preserve">BSU places </w:t>
      </w:r>
      <w:r w:rsidR="002C3026" w:rsidRPr="00964EEB">
        <w:rPr>
          <w:rFonts w:ascii="Derailed" w:hAnsi="Derailed"/>
        </w:rPr>
        <w:t>may</w:t>
      </w:r>
      <w:r w:rsidR="009019D3" w:rsidRPr="00964EEB">
        <w:rPr>
          <w:rFonts w:ascii="Derailed" w:hAnsi="Derailed"/>
        </w:rPr>
        <w:t xml:space="preserve"> be allocated using these same criteria. The more criteria </w:t>
      </w:r>
      <w:r w:rsidR="009D19D6" w:rsidRPr="00964EEB">
        <w:rPr>
          <w:rFonts w:ascii="Derailed" w:hAnsi="Derailed"/>
        </w:rPr>
        <w:t xml:space="preserve">an </w:t>
      </w:r>
      <w:r w:rsidR="00A53034" w:rsidRPr="00964EEB">
        <w:rPr>
          <w:rFonts w:ascii="Derailed" w:hAnsi="Derailed"/>
        </w:rPr>
        <w:t>a</w:t>
      </w:r>
      <w:r w:rsidR="009D19D6" w:rsidRPr="00964EEB">
        <w:rPr>
          <w:rFonts w:ascii="Derailed" w:hAnsi="Derailed"/>
        </w:rPr>
        <w:t>pplicant</w:t>
      </w:r>
      <w:r w:rsidR="009019D3" w:rsidRPr="00964EEB">
        <w:rPr>
          <w:rFonts w:ascii="Derailed" w:hAnsi="Derailed"/>
        </w:rPr>
        <w:t xml:space="preserve"> meet</w:t>
      </w:r>
      <w:r w:rsidR="00A53034" w:rsidRPr="00964EEB">
        <w:rPr>
          <w:rFonts w:ascii="Derailed" w:hAnsi="Derailed"/>
        </w:rPr>
        <w:t>s</w:t>
      </w:r>
      <w:r w:rsidR="009019D3" w:rsidRPr="00964EEB">
        <w:rPr>
          <w:rFonts w:ascii="Derailed" w:hAnsi="Derailed"/>
        </w:rPr>
        <w:t xml:space="preserve">, the more likely </w:t>
      </w:r>
      <w:r w:rsidR="00FA2DC3" w:rsidRPr="00964EEB">
        <w:rPr>
          <w:rFonts w:ascii="Derailed" w:hAnsi="Derailed"/>
        </w:rPr>
        <w:t>they</w:t>
      </w:r>
      <w:r w:rsidR="009019D3" w:rsidRPr="00964EEB">
        <w:rPr>
          <w:rFonts w:ascii="Derailed" w:hAnsi="Derailed"/>
        </w:rPr>
        <w:t xml:space="preserve"> are to be offered a place on BSU.</w:t>
      </w:r>
    </w:p>
    <w:p w14:paraId="6A38875F" w14:textId="77777777" w:rsidR="009019D3" w:rsidRPr="00964EEB" w:rsidRDefault="009019D3" w:rsidP="009019D3">
      <w:pPr>
        <w:rPr>
          <w:rFonts w:ascii="Derailed" w:hAnsi="Derailed"/>
        </w:rPr>
      </w:pPr>
    </w:p>
    <w:p w14:paraId="5772A6A3" w14:textId="5388A70A" w:rsidR="009019D3" w:rsidRPr="00964EEB" w:rsidRDefault="009019D3" w:rsidP="00284C69">
      <w:pPr>
        <w:pStyle w:val="ListParagraph"/>
        <w:numPr>
          <w:ilvl w:val="0"/>
          <w:numId w:val="20"/>
        </w:numPr>
        <w:rPr>
          <w:rFonts w:ascii="Derailed" w:hAnsi="Derailed"/>
        </w:rPr>
      </w:pPr>
      <w:hyperlink r:id="rId11" w:history="1">
        <w:r w:rsidRPr="00964EEB">
          <w:rPr>
            <w:rStyle w:val="Hyperlink"/>
            <w:rFonts w:ascii="Derailed" w:hAnsi="Derailed"/>
          </w:rPr>
          <w:t xml:space="preserve">Find out about </w:t>
        </w:r>
        <w:r w:rsidR="00E271EC" w:rsidRPr="00964EEB">
          <w:rPr>
            <w:rStyle w:val="Hyperlink"/>
            <w:rFonts w:ascii="Derailed" w:hAnsi="Derailed"/>
          </w:rPr>
          <w:t xml:space="preserve">the </w:t>
        </w:r>
        <w:r w:rsidRPr="00964EEB">
          <w:rPr>
            <w:rStyle w:val="Hyperlink"/>
            <w:rFonts w:ascii="Derailed" w:hAnsi="Derailed"/>
          </w:rPr>
          <w:t>PARTNERS eligibility</w:t>
        </w:r>
      </w:hyperlink>
    </w:p>
    <w:p w14:paraId="719FF404" w14:textId="77777777" w:rsidR="0041496D" w:rsidRDefault="0041496D" w:rsidP="0041496D">
      <w:pPr>
        <w:pStyle w:val="ListParagraph"/>
        <w:ind w:left="720" w:firstLine="0"/>
        <w:rPr>
          <w:highlight w:val="yellow"/>
        </w:rPr>
      </w:pPr>
    </w:p>
    <w:p w14:paraId="6601D7F1" w14:textId="4BD536DD" w:rsidR="00915E8F" w:rsidRDefault="00915E8F" w:rsidP="00272294">
      <w:pPr>
        <w:pStyle w:val="Heading1"/>
        <w:numPr>
          <w:ilvl w:val="0"/>
          <w:numId w:val="18"/>
        </w:numPr>
        <w:rPr>
          <w:rFonts w:ascii="Derailed" w:hAnsi="Derailed"/>
        </w:rPr>
      </w:pPr>
      <w:r>
        <w:rPr>
          <w:rFonts w:ascii="Derailed" w:hAnsi="Derailed"/>
        </w:rPr>
        <w:t>Geographical Location</w:t>
      </w:r>
    </w:p>
    <w:p w14:paraId="6FC6142F" w14:textId="77777777" w:rsidR="00915E8F" w:rsidRDefault="00915E8F" w:rsidP="00915E8F">
      <w:pPr>
        <w:pStyle w:val="Heading1"/>
        <w:rPr>
          <w:rFonts w:ascii="Derailed" w:hAnsi="Derailed"/>
        </w:rPr>
      </w:pPr>
    </w:p>
    <w:p w14:paraId="1D0154E6" w14:textId="793FC40D" w:rsidR="00915E8F" w:rsidRDefault="004A2160" w:rsidP="00915E8F">
      <w:pPr>
        <w:rPr>
          <w:rFonts w:ascii="Derailed" w:hAnsi="Derailed"/>
        </w:rPr>
      </w:pPr>
      <w:r>
        <w:rPr>
          <w:rFonts w:ascii="Derailed" w:hAnsi="Derailed"/>
        </w:rPr>
        <w:t>D</w:t>
      </w:r>
      <w:r w:rsidR="007874DB">
        <w:rPr>
          <w:rFonts w:ascii="Derailed" w:hAnsi="Derailed"/>
        </w:rPr>
        <w:t xml:space="preserve">ue to </w:t>
      </w:r>
      <w:r w:rsidR="00765789">
        <w:rPr>
          <w:rFonts w:ascii="Derailed" w:hAnsi="Derailed"/>
        </w:rPr>
        <w:t xml:space="preserve">recent </w:t>
      </w:r>
      <w:r w:rsidR="00765789" w:rsidRPr="00765789">
        <w:rPr>
          <w:rFonts w:ascii="Derailed" w:hAnsi="Derailed"/>
        </w:rPr>
        <w:t>demographic growth</w:t>
      </w:r>
      <w:r w:rsidR="00765789">
        <w:rPr>
          <w:rFonts w:ascii="Derailed" w:hAnsi="Derailed"/>
        </w:rPr>
        <w:t xml:space="preserve"> and increased demand for higher education</w:t>
      </w:r>
      <w:r>
        <w:rPr>
          <w:rFonts w:ascii="Derailed" w:hAnsi="Derailed"/>
        </w:rPr>
        <w:t>, p</w:t>
      </w:r>
      <w:r w:rsidRPr="004E428E">
        <w:rPr>
          <w:rFonts w:ascii="Derailed" w:hAnsi="Derailed"/>
        </w:rPr>
        <w:t xml:space="preserve">reference may be given to students who </w:t>
      </w:r>
      <w:r>
        <w:rPr>
          <w:rFonts w:ascii="Derailed" w:hAnsi="Derailed"/>
        </w:rPr>
        <w:t>are currently living in one of the following regions:</w:t>
      </w:r>
    </w:p>
    <w:p w14:paraId="402F742E" w14:textId="1DF05614" w:rsidR="003867B1" w:rsidRDefault="003273CE" w:rsidP="003867B1">
      <w:pPr>
        <w:pStyle w:val="ListParagraph"/>
        <w:numPr>
          <w:ilvl w:val="0"/>
          <w:numId w:val="20"/>
        </w:numPr>
        <w:rPr>
          <w:rFonts w:ascii="Derailed" w:hAnsi="Derailed"/>
        </w:rPr>
      </w:pPr>
      <w:r>
        <w:rPr>
          <w:rFonts w:ascii="Derailed" w:hAnsi="Derailed"/>
        </w:rPr>
        <w:t>East Midlands</w:t>
      </w:r>
    </w:p>
    <w:p w14:paraId="600D1419" w14:textId="31845259" w:rsidR="003273CE" w:rsidRDefault="003273CE" w:rsidP="003867B1">
      <w:pPr>
        <w:pStyle w:val="ListParagraph"/>
        <w:numPr>
          <w:ilvl w:val="0"/>
          <w:numId w:val="20"/>
        </w:numPr>
        <w:rPr>
          <w:rFonts w:ascii="Derailed" w:hAnsi="Derailed"/>
        </w:rPr>
      </w:pPr>
      <w:r>
        <w:rPr>
          <w:rFonts w:ascii="Derailed" w:hAnsi="Derailed"/>
        </w:rPr>
        <w:t>London</w:t>
      </w:r>
    </w:p>
    <w:p w14:paraId="163F1A7F" w14:textId="7B2D9A21" w:rsidR="003273CE" w:rsidRDefault="003273CE" w:rsidP="003867B1">
      <w:pPr>
        <w:pStyle w:val="ListParagraph"/>
        <w:numPr>
          <w:ilvl w:val="0"/>
          <w:numId w:val="20"/>
        </w:numPr>
        <w:rPr>
          <w:rFonts w:ascii="Derailed" w:hAnsi="Derailed"/>
        </w:rPr>
      </w:pPr>
      <w:r>
        <w:rPr>
          <w:rFonts w:ascii="Derailed" w:hAnsi="Derailed"/>
        </w:rPr>
        <w:t>West Midlands</w:t>
      </w:r>
    </w:p>
    <w:p w14:paraId="62AE95FE" w14:textId="7C8A4C95" w:rsidR="003273CE" w:rsidRPr="003867B1" w:rsidRDefault="003273CE" w:rsidP="003867B1">
      <w:pPr>
        <w:pStyle w:val="ListParagraph"/>
        <w:numPr>
          <w:ilvl w:val="0"/>
          <w:numId w:val="20"/>
        </w:numPr>
        <w:rPr>
          <w:rFonts w:ascii="Derailed" w:hAnsi="Derailed"/>
        </w:rPr>
      </w:pPr>
      <w:r w:rsidRPr="003273CE">
        <w:rPr>
          <w:rFonts w:ascii="Derailed" w:hAnsi="Derailed"/>
        </w:rPr>
        <w:t>Yorkshire and the Humber</w:t>
      </w:r>
    </w:p>
    <w:p w14:paraId="4377CD0A" w14:textId="77777777" w:rsidR="00915E8F" w:rsidRDefault="00915E8F" w:rsidP="0041496D">
      <w:pPr>
        <w:pStyle w:val="ListParagraph"/>
        <w:ind w:left="720" w:firstLine="0"/>
        <w:rPr>
          <w:highlight w:val="yellow"/>
        </w:rPr>
      </w:pPr>
    </w:p>
    <w:p w14:paraId="4A202EE3" w14:textId="77777777" w:rsidR="0041496D" w:rsidRPr="006A70B2" w:rsidRDefault="0041496D" w:rsidP="0041496D">
      <w:pPr>
        <w:pStyle w:val="ListParagraph"/>
        <w:ind w:firstLine="0"/>
        <w:rPr>
          <w:rFonts w:ascii="Derailed" w:hAnsi="Derailed"/>
          <w:highlight w:val="yellow"/>
        </w:rPr>
      </w:pPr>
    </w:p>
    <w:p w14:paraId="1D502F88" w14:textId="5DF89F26" w:rsidR="00284C69" w:rsidRDefault="00F73D4B" w:rsidP="00284C69">
      <w:pPr>
        <w:rPr>
          <w:rFonts w:ascii="Derailed" w:hAnsi="Derailed"/>
        </w:rPr>
      </w:pPr>
      <w:r>
        <w:rPr>
          <w:rFonts w:ascii="Derailed" w:hAnsi="Derailed"/>
        </w:rPr>
        <w:pict w14:anchorId="25FE4DAC">
          <v:rect id="_x0000_i1025" style="width:0;height:1.5pt" o:hralign="center" o:hrstd="t" o:hr="t" fillcolor="#a0a0a0" stroked="f"/>
        </w:pict>
      </w:r>
    </w:p>
    <w:p w14:paraId="5CC84C15" w14:textId="77777777" w:rsidR="00DC3D38" w:rsidRPr="0031237B" w:rsidRDefault="00DC3D38" w:rsidP="00DC3D38">
      <w:pPr>
        <w:rPr>
          <w:rFonts w:ascii="Derailed" w:hAnsi="Derailed"/>
        </w:rPr>
      </w:pPr>
    </w:p>
    <w:p w14:paraId="0B1BA07E" w14:textId="0F215894" w:rsidR="00DC3D38" w:rsidRPr="0031237B" w:rsidRDefault="00C626F0" w:rsidP="00DC3D38">
      <w:pPr>
        <w:rPr>
          <w:rFonts w:ascii="Derailed" w:hAnsi="Derailed"/>
        </w:rPr>
      </w:pPr>
      <w:r w:rsidRPr="3B0F95B6">
        <w:rPr>
          <w:rFonts w:ascii="Derailed" w:hAnsi="Derailed"/>
        </w:rPr>
        <w:t xml:space="preserve">Applicants </w:t>
      </w:r>
      <w:r w:rsidR="00DC3D38" w:rsidRPr="3B0F95B6">
        <w:rPr>
          <w:rFonts w:ascii="Derailed" w:hAnsi="Derailed"/>
        </w:rPr>
        <w:t xml:space="preserve">will receive a confirmation by email </w:t>
      </w:r>
      <w:r w:rsidR="00DA08AE" w:rsidRPr="3B0F95B6">
        <w:rPr>
          <w:rFonts w:ascii="Derailed" w:hAnsi="Derailed"/>
        </w:rPr>
        <w:t>upon submission of an application.</w:t>
      </w:r>
      <w:r w:rsidR="00F75FB2" w:rsidRPr="3B0F95B6">
        <w:rPr>
          <w:rFonts w:ascii="Derailed" w:hAnsi="Derailed"/>
        </w:rPr>
        <w:t xml:space="preserve"> </w:t>
      </w:r>
      <w:r w:rsidR="00DC3D38" w:rsidRPr="3B0F95B6">
        <w:rPr>
          <w:rFonts w:ascii="Derailed" w:hAnsi="Derailed"/>
        </w:rPr>
        <w:t xml:space="preserve">All applicants will be emailed with the outcome of </w:t>
      </w:r>
      <w:r w:rsidR="00B96701" w:rsidRPr="3B0F95B6">
        <w:rPr>
          <w:rFonts w:ascii="Derailed" w:hAnsi="Derailed"/>
        </w:rPr>
        <w:t>their</w:t>
      </w:r>
      <w:r w:rsidR="00DC3D38" w:rsidRPr="3B0F95B6">
        <w:rPr>
          <w:rFonts w:ascii="Derailed" w:hAnsi="Derailed"/>
        </w:rPr>
        <w:t xml:space="preserve"> application </w:t>
      </w:r>
      <w:r w:rsidR="50F500C0" w:rsidRPr="3B0F95B6">
        <w:rPr>
          <w:rFonts w:ascii="Derailed" w:hAnsi="Derailed"/>
        </w:rPr>
        <w:t xml:space="preserve">the week commencing the </w:t>
      </w:r>
      <w:proofErr w:type="gramStart"/>
      <w:r w:rsidR="0023007B">
        <w:rPr>
          <w:rFonts w:ascii="Derailed" w:hAnsi="Derailed"/>
        </w:rPr>
        <w:t>6</w:t>
      </w:r>
      <w:r w:rsidR="50F500C0" w:rsidRPr="3B0F95B6">
        <w:rPr>
          <w:rFonts w:ascii="Derailed" w:hAnsi="Derailed"/>
          <w:vertAlign w:val="superscript"/>
        </w:rPr>
        <w:t>th</w:t>
      </w:r>
      <w:proofErr w:type="gramEnd"/>
      <w:r w:rsidR="50F500C0" w:rsidRPr="3B0F95B6">
        <w:rPr>
          <w:rFonts w:ascii="Derailed" w:hAnsi="Derailed"/>
        </w:rPr>
        <w:t xml:space="preserve"> April</w:t>
      </w:r>
      <w:r w:rsidR="00DC3D38" w:rsidRPr="3B0F95B6">
        <w:rPr>
          <w:rFonts w:ascii="Derailed" w:hAnsi="Derailed"/>
        </w:rPr>
        <w:t xml:space="preserve">. </w:t>
      </w:r>
    </w:p>
    <w:p w14:paraId="569961B9" w14:textId="2FD55C89" w:rsidR="00B12787" w:rsidRPr="00B12787" w:rsidRDefault="00B12787" w:rsidP="0022470A">
      <w:pPr>
        <w:rPr>
          <w:rFonts w:ascii="Derailed" w:hAnsi="Derailed"/>
        </w:rPr>
      </w:pPr>
    </w:p>
    <w:p w14:paraId="578CEE53" w14:textId="0D4FD520" w:rsidR="0022470A" w:rsidRPr="0031237B" w:rsidRDefault="0022470A" w:rsidP="0022470A">
      <w:pPr>
        <w:rPr>
          <w:rFonts w:ascii="Derailed" w:hAnsi="Derailed"/>
        </w:rPr>
      </w:pPr>
      <w:r w:rsidRPr="3B0F95B6">
        <w:rPr>
          <w:rFonts w:ascii="Derailed" w:hAnsi="Derailed"/>
        </w:rPr>
        <w:t xml:space="preserve">Applicants must be aged </w:t>
      </w:r>
      <w:r w:rsidR="00F97DCA" w:rsidRPr="3B0F95B6">
        <w:rPr>
          <w:rFonts w:ascii="Derailed" w:hAnsi="Derailed"/>
        </w:rPr>
        <w:t>17</w:t>
      </w:r>
      <w:r w:rsidRPr="3B0F95B6">
        <w:rPr>
          <w:rFonts w:ascii="Derailed" w:hAnsi="Derailed"/>
        </w:rPr>
        <w:t xml:space="preserve"> or under on the last day of </w:t>
      </w:r>
      <w:r w:rsidR="4299A362" w:rsidRPr="3B0F95B6">
        <w:rPr>
          <w:rFonts w:ascii="Derailed" w:hAnsi="Derailed"/>
        </w:rPr>
        <w:t>their chosen dates.</w:t>
      </w:r>
      <w:r w:rsidRPr="3B0F95B6">
        <w:rPr>
          <w:rFonts w:ascii="Derailed" w:hAnsi="Derailed"/>
        </w:rPr>
        <w:t xml:space="preserve"> </w:t>
      </w:r>
    </w:p>
    <w:p w14:paraId="5F542C08" w14:textId="77777777" w:rsidR="0022470A" w:rsidRPr="0031237B" w:rsidRDefault="0022470A" w:rsidP="3B0F95B6">
      <w:pPr>
        <w:rPr>
          <w:rFonts w:ascii="Derailed" w:hAnsi="Derailed"/>
          <w:sz w:val="20"/>
          <w:szCs w:val="20"/>
        </w:rPr>
      </w:pPr>
    </w:p>
    <w:p w14:paraId="45C61A5F" w14:textId="363D25B8" w:rsidR="00F41AFF" w:rsidRPr="00C626F0" w:rsidRDefault="003276E9" w:rsidP="3B0F95B6">
      <w:pPr>
        <w:rPr>
          <w:rFonts w:ascii="Derailed" w:hAnsi="Derailed"/>
          <w:color w:val="0000FF"/>
          <w:sz w:val="20"/>
          <w:szCs w:val="20"/>
          <w:u w:val="single" w:color="0000FF"/>
        </w:rPr>
      </w:pPr>
      <w:r w:rsidRPr="3B0F95B6">
        <w:rPr>
          <w:rFonts w:ascii="Derailed" w:hAnsi="Derailed"/>
          <w:sz w:val="20"/>
          <w:szCs w:val="20"/>
        </w:rPr>
        <w:t>If you have a</w:t>
      </w:r>
      <w:r w:rsidR="00426774" w:rsidRPr="3B0F95B6">
        <w:rPr>
          <w:rFonts w:ascii="Derailed" w:hAnsi="Derailed"/>
          <w:sz w:val="20"/>
          <w:szCs w:val="20"/>
        </w:rPr>
        <w:t xml:space="preserve">ny queries, please email </w:t>
      </w:r>
      <w:r w:rsidR="00426774" w:rsidRPr="3B0F95B6">
        <w:rPr>
          <w:rFonts w:ascii="Derailed" w:hAnsi="Derailed"/>
          <w:color w:val="0000FF"/>
          <w:sz w:val="20"/>
          <w:szCs w:val="20"/>
          <w:u w:val="single"/>
        </w:rPr>
        <w:t>bitesizeuni@newcastle</w:t>
      </w:r>
      <w:r w:rsidR="008027D4" w:rsidRPr="3B0F95B6">
        <w:rPr>
          <w:rFonts w:ascii="Derailed" w:hAnsi="Derailed"/>
          <w:color w:val="0000FF"/>
          <w:sz w:val="20"/>
          <w:szCs w:val="20"/>
          <w:u w:val="single"/>
        </w:rPr>
        <w:t>.ac.uk</w:t>
      </w:r>
    </w:p>
    <w:sectPr w:rsidR="00F41AFF" w:rsidRPr="00C626F0" w:rsidSect="00FA2DC3">
      <w:headerReference w:type="default" r:id="rId12"/>
      <w:footerReference w:type="default" r:id="rId13"/>
      <w:pgSz w:w="11910" w:h="16840"/>
      <w:pgMar w:top="1134" w:right="1134" w:bottom="278" w:left="1134" w:header="9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4B41" w14:textId="77777777" w:rsidR="00556E4F" w:rsidRDefault="00556E4F">
      <w:r>
        <w:separator/>
      </w:r>
    </w:p>
  </w:endnote>
  <w:endnote w:type="continuationSeparator" w:id="0">
    <w:p w14:paraId="750F3877" w14:textId="77777777" w:rsidR="00556E4F" w:rsidRDefault="00556E4F">
      <w:r>
        <w:continuationSeparator/>
      </w:r>
    </w:p>
  </w:endnote>
  <w:endnote w:type="continuationNotice" w:id="1">
    <w:p w14:paraId="73348FEF" w14:textId="77777777" w:rsidR="00556E4F" w:rsidRDefault="00556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railed">
    <w:altName w:val="Calibri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5797B2CF" w14:paraId="1046E8FF" w14:textId="77777777" w:rsidTr="5797B2CF">
      <w:tc>
        <w:tcPr>
          <w:tcW w:w="3090" w:type="dxa"/>
        </w:tcPr>
        <w:p w14:paraId="158DFEF4" w14:textId="2E2F2D58" w:rsidR="5797B2CF" w:rsidRDefault="5797B2CF" w:rsidP="5797B2CF">
          <w:pPr>
            <w:pStyle w:val="Header"/>
            <w:ind w:left="-115"/>
          </w:pPr>
        </w:p>
      </w:tc>
      <w:tc>
        <w:tcPr>
          <w:tcW w:w="3090" w:type="dxa"/>
        </w:tcPr>
        <w:p w14:paraId="00717B14" w14:textId="15BA7264" w:rsidR="5797B2CF" w:rsidRDefault="5797B2CF" w:rsidP="5797B2CF">
          <w:pPr>
            <w:pStyle w:val="Header"/>
            <w:jc w:val="center"/>
          </w:pPr>
        </w:p>
      </w:tc>
      <w:tc>
        <w:tcPr>
          <w:tcW w:w="3090" w:type="dxa"/>
        </w:tcPr>
        <w:p w14:paraId="267D1F73" w14:textId="4B4FBDCF" w:rsidR="5797B2CF" w:rsidRDefault="5797B2CF" w:rsidP="5797B2CF">
          <w:pPr>
            <w:pStyle w:val="Header"/>
            <w:ind w:right="-115"/>
            <w:jc w:val="right"/>
          </w:pPr>
        </w:p>
      </w:tc>
    </w:tr>
  </w:tbl>
  <w:p w14:paraId="6EAADDC1" w14:textId="7C4BDDAE" w:rsidR="5797B2CF" w:rsidRDefault="5797B2CF" w:rsidP="5797B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764D" w14:textId="77777777" w:rsidR="00556E4F" w:rsidRDefault="00556E4F">
      <w:r>
        <w:separator/>
      </w:r>
    </w:p>
  </w:footnote>
  <w:footnote w:type="continuationSeparator" w:id="0">
    <w:p w14:paraId="2A58D86D" w14:textId="77777777" w:rsidR="00556E4F" w:rsidRDefault="00556E4F">
      <w:r>
        <w:continuationSeparator/>
      </w:r>
    </w:p>
  </w:footnote>
  <w:footnote w:type="continuationNotice" w:id="1">
    <w:p w14:paraId="45F46780" w14:textId="77777777" w:rsidR="00556E4F" w:rsidRDefault="00556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8019" w14:textId="7BCC375B" w:rsidR="00B6202A" w:rsidRDefault="00B6202A" w:rsidP="00B6202A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1BFA3" wp14:editId="0560A2CC">
          <wp:simplePos x="0" y="0"/>
          <wp:positionH relativeFrom="column">
            <wp:posOffset>3695</wp:posOffset>
          </wp:positionH>
          <wp:positionV relativeFrom="paragraph">
            <wp:posOffset>-250825</wp:posOffset>
          </wp:positionV>
          <wp:extent cx="2620645" cy="742950"/>
          <wp:effectExtent l="0" t="0" r="8255" b="0"/>
          <wp:wrapTight wrapText="bothSides">
            <wp:wrapPolygon edited="0">
              <wp:start x="0" y="0"/>
              <wp:lineTo x="0" y="21046"/>
              <wp:lineTo x="21511" y="21046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852E4" w14:textId="0D1FB1F4" w:rsidR="00131D81" w:rsidRPr="00131D81" w:rsidRDefault="00131D81" w:rsidP="00131D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2D0"/>
    <w:multiLevelType w:val="hybridMultilevel"/>
    <w:tmpl w:val="D8248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7B8"/>
    <w:multiLevelType w:val="multilevel"/>
    <w:tmpl w:val="281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947E3"/>
    <w:multiLevelType w:val="hybridMultilevel"/>
    <w:tmpl w:val="2A64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41B9"/>
    <w:multiLevelType w:val="hybridMultilevel"/>
    <w:tmpl w:val="2996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34DD"/>
    <w:multiLevelType w:val="multilevel"/>
    <w:tmpl w:val="5A78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415B9"/>
    <w:multiLevelType w:val="hybridMultilevel"/>
    <w:tmpl w:val="568EF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D4C00"/>
    <w:multiLevelType w:val="multilevel"/>
    <w:tmpl w:val="D8C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94792"/>
    <w:multiLevelType w:val="multilevel"/>
    <w:tmpl w:val="FF3C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8" w15:restartNumberingAfterBreak="0">
    <w:nsid w:val="4D5E48DB"/>
    <w:multiLevelType w:val="multilevel"/>
    <w:tmpl w:val="989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155FA"/>
    <w:multiLevelType w:val="hybridMultilevel"/>
    <w:tmpl w:val="FA5EA0F4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710416C"/>
    <w:multiLevelType w:val="multilevel"/>
    <w:tmpl w:val="0B58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C409B"/>
    <w:multiLevelType w:val="multilevel"/>
    <w:tmpl w:val="8E1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328AB"/>
    <w:multiLevelType w:val="multilevel"/>
    <w:tmpl w:val="D7CC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0055D"/>
    <w:multiLevelType w:val="hybridMultilevel"/>
    <w:tmpl w:val="ECB0B554"/>
    <w:lvl w:ilvl="0" w:tplc="E5D6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01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00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C6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0C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47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26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6148"/>
    <w:multiLevelType w:val="hybridMultilevel"/>
    <w:tmpl w:val="837A6DB0"/>
    <w:lvl w:ilvl="0" w:tplc="605E7F56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B4B4B"/>
        <w:w w:val="99"/>
        <w:sz w:val="20"/>
        <w:szCs w:val="20"/>
        <w:lang w:val="en-GB" w:eastAsia="en-US" w:bidi="ar-SA"/>
      </w:rPr>
    </w:lvl>
    <w:lvl w:ilvl="1" w:tplc="7A6E47A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B4B"/>
        <w:w w:val="99"/>
        <w:sz w:val="20"/>
        <w:szCs w:val="20"/>
        <w:lang w:val="en-GB" w:eastAsia="en-US" w:bidi="ar-SA"/>
      </w:rPr>
    </w:lvl>
    <w:lvl w:ilvl="2" w:tplc="FCD65CCC">
      <w:numFmt w:val="bullet"/>
      <w:lvlText w:val="•"/>
      <w:lvlJc w:val="left"/>
      <w:pPr>
        <w:ind w:left="2416" w:hanging="360"/>
      </w:pPr>
      <w:rPr>
        <w:rFonts w:hint="default"/>
        <w:lang w:val="en-GB" w:eastAsia="en-US" w:bidi="ar-SA"/>
      </w:rPr>
    </w:lvl>
    <w:lvl w:ilvl="3" w:tplc="85B629D2">
      <w:numFmt w:val="bullet"/>
      <w:lvlText w:val="•"/>
      <w:lvlJc w:val="left"/>
      <w:pPr>
        <w:ind w:left="3272" w:hanging="360"/>
      </w:pPr>
      <w:rPr>
        <w:rFonts w:hint="default"/>
        <w:lang w:val="en-GB" w:eastAsia="en-US" w:bidi="ar-SA"/>
      </w:rPr>
    </w:lvl>
    <w:lvl w:ilvl="4" w:tplc="DC008C1E">
      <w:numFmt w:val="bullet"/>
      <w:lvlText w:val="•"/>
      <w:lvlJc w:val="left"/>
      <w:pPr>
        <w:ind w:left="4128" w:hanging="360"/>
      </w:pPr>
      <w:rPr>
        <w:rFonts w:hint="default"/>
        <w:lang w:val="en-GB" w:eastAsia="en-US" w:bidi="ar-SA"/>
      </w:rPr>
    </w:lvl>
    <w:lvl w:ilvl="5" w:tplc="BD4CA170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6" w:tplc="F5A42EAE">
      <w:numFmt w:val="bullet"/>
      <w:lvlText w:val="•"/>
      <w:lvlJc w:val="left"/>
      <w:pPr>
        <w:ind w:left="5841" w:hanging="360"/>
      </w:pPr>
      <w:rPr>
        <w:rFonts w:hint="default"/>
        <w:lang w:val="en-GB" w:eastAsia="en-US" w:bidi="ar-SA"/>
      </w:rPr>
    </w:lvl>
    <w:lvl w:ilvl="7" w:tplc="1398FAAE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88B4E28C">
      <w:numFmt w:val="bullet"/>
      <w:lvlText w:val="•"/>
      <w:lvlJc w:val="left"/>
      <w:pPr>
        <w:ind w:left="7553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60555F96"/>
    <w:multiLevelType w:val="multilevel"/>
    <w:tmpl w:val="A87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17A34"/>
    <w:multiLevelType w:val="hybridMultilevel"/>
    <w:tmpl w:val="D2E2D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F31C8"/>
    <w:multiLevelType w:val="hybridMultilevel"/>
    <w:tmpl w:val="061E248E"/>
    <w:lvl w:ilvl="0" w:tplc="A3BC0CDE">
      <w:start w:val="1"/>
      <w:numFmt w:val="bullet"/>
      <w:lvlText w:val=""/>
      <w:lvlJc w:val="left"/>
      <w:pPr>
        <w:ind w:left="720" w:hanging="360"/>
      </w:pPr>
    </w:lvl>
    <w:lvl w:ilvl="1" w:tplc="EE3879DC">
      <w:start w:val="1"/>
      <w:numFmt w:val="lowerLetter"/>
      <w:lvlText w:val="%2."/>
      <w:lvlJc w:val="left"/>
      <w:pPr>
        <w:ind w:left="1440" w:hanging="360"/>
      </w:pPr>
    </w:lvl>
    <w:lvl w:ilvl="2" w:tplc="479489D8">
      <w:start w:val="1"/>
      <w:numFmt w:val="lowerRoman"/>
      <w:lvlText w:val="%3."/>
      <w:lvlJc w:val="right"/>
      <w:pPr>
        <w:ind w:left="2160" w:hanging="180"/>
      </w:pPr>
    </w:lvl>
    <w:lvl w:ilvl="3" w:tplc="C3C03D02">
      <w:start w:val="1"/>
      <w:numFmt w:val="decimal"/>
      <w:lvlText w:val="%4."/>
      <w:lvlJc w:val="left"/>
      <w:pPr>
        <w:ind w:left="2880" w:hanging="360"/>
      </w:pPr>
    </w:lvl>
    <w:lvl w:ilvl="4" w:tplc="E33E7780">
      <w:start w:val="1"/>
      <w:numFmt w:val="lowerLetter"/>
      <w:lvlText w:val="%5."/>
      <w:lvlJc w:val="left"/>
      <w:pPr>
        <w:ind w:left="3600" w:hanging="360"/>
      </w:pPr>
    </w:lvl>
    <w:lvl w:ilvl="5" w:tplc="C610FF60">
      <w:start w:val="1"/>
      <w:numFmt w:val="lowerRoman"/>
      <w:lvlText w:val="%6."/>
      <w:lvlJc w:val="right"/>
      <w:pPr>
        <w:ind w:left="4320" w:hanging="180"/>
      </w:pPr>
    </w:lvl>
    <w:lvl w:ilvl="6" w:tplc="CD62DB88">
      <w:start w:val="1"/>
      <w:numFmt w:val="decimal"/>
      <w:lvlText w:val="%7."/>
      <w:lvlJc w:val="left"/>
      <w:pPr>
        <w:ind w:left="5040" w:hanging="360"/>
      </w:pPr>
    </w:lvl>
    <w:lvl w:ilvl="7" w:tplc="8C8E88CA">
      <w:start w:val="1"/>
      <w:numFmt w:val="lowerLetter"/>
      <w:lvlText w:val="%8."/>
      <w:lvlJc w:val="left"/>
      <w:pPr>
        <w:ind w:left="5760" w:hanging="360"/>
      </w:pPr>
    </w:lvl>
    <w:lvl w:ilvl="8" w:tplc="54D281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4AB"/>
    <w:multiLevelType w:val="hybridMultilevel"/>
    <w:tmpl w:val="80CCA9AA"/>
    <w:lvl w:ilvl="0" w:tplc="884E7E00">
      <w:start w:val="1"/>
      <w:numFmt w:val="decimal"/>
      <w:lvlText w:val="%1."/>
      <w:lvlJc w:val="left"/>
      <w:pPr>
        <w:ind w:left="840" w:hanging="360"/>
      </w:pPr>
      <w:rPr>
        <w:rFonts w:ascii="Derailed" w:eastAsia="Trebuchet MS" w:hAnsi="Derailed" w:cs="Trebuchet MS" w:hint="default"/>
        <w:b w:val="0"/>
        <w:bCs w:val="0"/>
        <w:i w:val="0"/>
        <w:iCs w:val="0"/>
        <w:color w:val="4B4B4B"/>
        <w:w w:val="100"/>
        <w:sz w:val="24"/>
        <w:szCs w:val="24"/>
        <w:lang w:val="en-GB" w:eastAsia="en-US" w:bidi="ar-SA"/>
      </w:rPr>
    </w:lvl>
    <w:lvl w:ilvl="1" w:tplc="3338482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B4B"/>
        <w:w w:val="99"/>
        <w:sz w:val="20"/>
        <w:szCs w:val="20"/>
        <w:lang w:val="en-GB" w:eastAsia="en-US" w:bidi="ar-SA"/>
      </w:rPr>
    </w:lvl>
    <w:lvl w:ilvl="2" w:tplc="97FC3B38">
      <w:numFmt w:val="bullet"/>
      <w:lvlText w:val="•"/>
      <w:lvlJc w:val="left"/>
      <w:pPr>
        <w:ind w:left="2416" w:hanging="360"/>
      </w:pPr>
      <w:rPr>
        <w:rFonts w:hint="default"/>
        <w:lang w:val="en-GB" w:eastAsia="en-US" w:bidi="ar-SA"/>
      </w:rPr>
    </w:lvl>
    <w:lvl w:ilvl="3" w:tplc="43545120">
      <w:numFmt w:val="bullet"/>
      <w:lvlText w:val="•"/>
      <w:lvlJc w:val="left"/>
      <w:pPr>
        <w:ind w:left="3272" w:hanging="360"/>
      </w:pPr>
      <w:rPr>
        <w:rFonts w:hint="default"/>
        <w:lang w:val="en-GB" w:eastAsia="en-US" w:bidi="ar-SA"/>
      </w:rPr>
    </w:lvl>
    <w:lvl w:ilvl="4" w:tplc="A3A456F6">
      <w:numFmt w:val="bullet"/>
      <w:lvlText w:val="•"/>
      <w:lvlJc w:val="left"/>
      <w:pPr>
        <w:ind w:left="4128" w:hanging="360"/>
      </w:pPr>
      <w:rPr>
        <w:rFonts w:hint="default"/>
        <w:lang w:val="en-GB" w:eastAsia="en-US" w:bidi="ar-SA"/>
      </w:rPr>
    </w:lvl>
    <w:lvl w:ilvl="5" w:tplc="B1CA0FBC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6" w:tplc="0C28B184">
      <w:numFmt w:val="bullet"/>
      <w:lvlText w:val="•"/>
      <w:lvlJc w:val="left"/>
      <w:pPr>
        <w:ind w:left="5841" w:hanging="360"/>
      </w:pPr>
      <w:rPr>
        <w:rFonts w:hint="default"/>
        <w:lang w:val="en-GB" w:eastAsia="en-US" w:bidi="ar-SA"/>
      </w:rPr>
    </w:lvl>
    <w:lvl w:ilvl="7" w:tplc="C77A1430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E38037F2">
      <w:numFmt w:val="bullet"/>
      <w:lvlText w:val="•"/>
      <w:lvlJc w:val="left"/>
      <w:pPr>
        <w:ind w:left="7553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7D8D4E27"/>
    <w:multiLevelType w:val="multilevel"/>
    <w:tmpl w:val="D7C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11B69"/>
    <w:multiLevelType w:val="hybridMultilevel"/>
    <w:tmpl w:val="FA5EA0F4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29573389">
    <w:abstractNumId w:val="13"/>
  </w:num>
  <w:num w:numId="2" w16cid:durableId="884484753">
    <w:abstractNumId w:val="7"/>
  </w:num>
  <w:num w:numId="3" w16cid:durableId="864442205">
    <w:abstractNumId w:val="17"/>
  </w:num>
  <w:num w:numId="4" w16cid:durableId="1253851355">
    <w:abstractNumId w:val="18"/>
  </w:num>
  <w:num w:numId="5" w16cid:durableId="1104572385">
    <w:abstractNumId w:val="14"/>
  </w:num>
  <w:num w:numId="6" w16cid:durableId="1496798010">
    <w:abstractNumId w:val="10"/>
  </w:num>
  <w:num w:numId="7" w16cid:durableId="724333844">
    <w:abstractNumId w:val="19"/>
  </w:num>
  <w:num w:numId="8" w16cid:durableId="1168984801">
    <w:abstractNumId w:val="4"/>
  </w:num>
  <w:num w:numId="9" w16cid:durableId="1398241006">
    <w:abstractNumId w:val="11"/>
  </w:num>
  <w:num w:numId="10" w16cid:durableId="1420449083">
    <w:abstractNumId w:val="15"/>
  </w:num>
  <w:num w:numId="11" w16cid:durableId="2089380621">
    <w:abstractNumId w:val="8"/>
  </w:num>
  <w:num w:numId="12" w16cid:durableId="670528291">
    <w:abstractNumId w:val="12"/>
  </w:num>
  <w:num w:numId="13" w16cid:durableId="1512064395">
    <w:abstractNumId w:val="6"/>
  </w:num>
  <w:num w:numId="14" w16cid:durableId="623081521">
    <w:abstractNumId w:val="1"/>
  </w:num>
  <w:num w:numId="15" w16cid:durableId="1337801262">
    <w:abstractNumId w:val="16"/>
  </w:num>
  <w:num w:numId="16" w16cid:durableId="886529854">
    <w:abstractNumId w:val="0"/>
  </w:num>
  <w:num w:numId="17" w16cid:durableId="569928953">
    <w:abstractNumId w:val="5"/>
  </w:num>
  <w:num w:numId="18" w16cid:durableId="1158114966">
    <w:abstractNumId w:val="9"/>
  </w:num>
  <w:num w:numId="19" w16cid:durableId="2085830680">
    <w:abstractNumId w:val="3"/>
  </w:num>
  <w:num w:numId="20" w16cid:durableId="1826119806">
    <w:abstractNumId w:val="2"/>
  </w:num>
  <w:num w:numId="21" w16cid:durableId="12657239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778101"/>
    <w:rsid w:val="00085CF3"/>
    <w:rsid w:val="0009611C"/>
    <w:rsid w:val="000C356F"/>
    <w:rsid w:val="000F1290"/>
    <w:rsid w:val="000F49EA"/>
    <w:rsid w:val="00101A9F"/>
    <w:rsid w:val="001318C3"/>
    <w:rsid w:val="00131D81"/>
    <w:rsid w:val="00163998"/>
    <w:rsid w:val="0017533A"/>
    <w:rsid w:val="001C61A1"/>
    <w:rsid w:val="00206DD2"/>
    <w:rsid w:val="0022470A"/>
    <w:rsid w:val="002271CB"/>
    <w:rsid w:val="0023007B"/>
    <w:rsid w:val="00252FA7"/>
    <w:rsid w:val="00272294"/>
    <w:rsid w:val="00284C69"/>
    <w:rsid w:val="00284CEE"/>
    <w:rsid w:val="002C3026"/>
    <w:rsid w:val="00307334"/>
    <w:rsid w:val="0031237B"/>
    <w:rsid w:val="00324A46"/>
    <w:rsid w:val="003273CE"/>
    <w:rsid w:val="003276E9"/>
    <w:rsid w:val="003456D0"/>
    <w:rsid w:val="0035003C"/>
    <w:rsid w:val="003867B1"/>
    <w:rsid w:val="003941A7"/>
    <w:rsid w:val="003B1FA8"/>
    <w:rsid w:val="003E027D"/>
    <w:rsid w:val="00410CBA"/>
    <w:rsid w:val="0041496D"/>
    <w:rsid w:val="004208E6"/>
    <w:rsid w:val="00425158"/>
    <w:rsid w:val="00426774"/>
    <w:rsid w:val="0049627A"/>
    <w:rsid w:val="004A2160"/>
    <w:rsid w:val="004A4484"/>
    <w:rsid w:val="004E428E"/>
    <w:rsid w:val="004E705E"/>
    <w:rsid w:val="004F00F7"/>
    <w:rsid w:val="00556E4F"/>
    <w:rsid w:val="0059020F"/>
    <w:rsid w:val="00595CA4"/>
    <w:rsid w:val="005A4C48"/>
    <w:rsid w:val="005C08B7"/>
    <w:rsid w:val="005D1BEF"/>
    <w:rsid w:val="005E6C68"/>
    <w:rsid w:val="00613DB5"/>
    <w:rsid w:val="00650707"/>
    <w:rsid w:val="006708DD"/>
    <w:rsid w:val="00674EAD"/>
    <w:rsid w:val="00685B45"/>
    <w:rsid w:val="006A70B2"/>
    <w:rsid w:val="007651C6"/>
    <w:rsid w:val="00765789"/>
    <w:rsid w:val="007732E4"/>
    <w:rsid w:val="0077667B"/>
    <w:rsid w:val="00781FAE"/>
    <w:rsid w:val="00786090"/>
    <w:rsid w:val="007874DB"/>
    <w:rsid w:val="007E13F9"/>
    <w:rsid w:val="007E5177"/>
    <w:rsid w:val="007F0E9A"/>
    <w:rsid w:val="008027D4"/>
    <w:rsid w:val="00817D36"/>
    <w:rsid w:val="00817F0F"/>
    <w:rsid w:val="0083F4BA"/>
    <w:rsid w:val="008427FA"/>
    <w:rsid w:val="00852BFD"/>
    <w:rsid w:val="00894F87"/>
    <w:rsid w:val="008A042C"/>
    <w:rsid w:val="008A1504"/>
    <w:rsid w:val="008C25E5"/>
    <w:rsid w:val="008C465C"/>
    <w:rsid w:val="008D0F0B"/>
    <w:rsid w:val="008D75C9"/>
    <w:rsid w:val="009019D3"/>
    <w:rsid w:val="00902A4F"/>
    <w:rsid w:val="0090484E"/>
    <w:rsid w:val="00915E8F"/>
    <w:rsid w:val="009462C2"/>
    <w:rsid w:val="00946541"/>
    <w:rsid w:val="00962933"/>
    <w:rsid w:val="00964EEB"/>
    <w:rsid w:val="009726A8"/>
    <w:rsid w:val="00982BBE"/>
    <w:rsid w:val="00986135"/>
    <w:rsid w:val="00995521"/>
    <w:rsid w:val="009C2D61"/>
    <w:rsid w:val="009D19D6"/>
    <w:rsid w:val="009D2107"/>
    <w:rsid w:val="009E2D16"/>
    <w:rsid w:val="00A0586E"/>
    <w:rsid w:val="00A20674"/>
    <w:rsid w:val="00A35C3D"/>
    <w:rsid w:val="00A53034"/>
    <w:rsid w:val="00A53E3B"/>
    <w:rsid w:val="00A979ED"/>
    <w:rsid w:val="00AA2BC1"/>
    <w:rsid w:val="00AB0C7A"/>
    <w:rsid w:val="00AF1354"/>
    <w:rsid w:val="00B12787"/>
    <w:rsid w:val="00B36E88"/>
    <w:rsid w:val="00B452A3"/>
    <w:rsid w:val="00B475EF"/>
    <w:rsid w:val="00B6202A"/>
    <w:rsid w:val="00B673E1"/>
    <w:rsid w:val="00B7036A"/>
    <w:rsid w:val="00B95E91"/>
    <w:rsid w:val="00B96701"/>
    <w:rsid w:val="00BA0F03"/>
    <w:rsid w:val="00BA421C"/>
    <w:rsid w:val="00BB079C"/>
    <w:rsid w:val="00BB491A"/>
    <w:rsid w:val="00BD6846"/>
    <w:rsid w:val="00C626F0"/>
    <w:rsid w:val="00C82B05"/>
    <w:rsid w:val="00C878CC"/>
    <w:rsid w:val="00C91A7C"/>
    <w:rsid w:val="00CA5B3A"/>
    <w:rsid w:val="00CC3AF2"/>
    <w:rsid w:val="00D24B6D"/>
    <w:rsid w:val="00D727D0"/>
    <w:rsid w:val="00D732B4"/>
    <w:rsid w:val="00D84015"/>
    <w:rsid w:val="00DA08AE"/>
    <w:rsid w:val="00DA88DF"/>
    <w:rsid w:val="00DC3013"/>
    <w:rsid w:val="00DC3D38"/>
    <w:rsid w:val="00E159FB"/>
    <w:rsid w:val="00E271EC"/>
    <w:rsid w:val="00E550B3"/>
    <w:rsid w:val="00E6523E"/>
    <w:rsid w:val="00EC4DE6"/>
    <w:rsid w:val="00EE6F2F"/>
    <w:rsid w:val="00F24EEC"/>
    <w:rsid w:val="00F41AFF"/>
    <w:rsid w:val="00F54D00"/>
    <w:rsid w:val="00F67375"/>
    <w:rsid w:val="00F70DDF"/>
    <w:rsid w:val="00F73D4B"/>
    <w:rsid w:val="00F75FB2"/>
    <w:rsid w:val="00F97DCA"/>
    <w:rsid w:val="00FA2BF9"/>
    <w:rsid w:val="00FA2DC3"/>
    <w:rsid w:val="00FA482F"/>
    <w:rsid w:val="00FE0340"/>
    <w:rsid w:val="00FF4533"/>
    <w:rsid w:val="01259485"/>
    <w:rsid w:val="01DE8BEF"/>
    <w:rsid w:val="0206998C"/>
    <w:rsid w:val="021351FF"/>
    <w:rsid w:val="024D64C6"/>
    <w:rsid w:val="03678913"/>
    <w:rsid w:val="03C5F391"/>
    <w:rsid w:val="04778101"/>
    <w:rsid w:val="06AF84D8"/>
    <w:rsid w:val="08245E68"/>
    <w:rsid w:val="09C8E623"/>
    <w:rsid w:val="0ACB6563"/>
    <w:rsid w:val="0BA650A9"/>
    <w:rsid w:val="0BAB772F"/>
    <w:rsid w:val="0C49FA69"/>
    <w:rsid w:val="0DAF109A"/>
    <w:rsid w:val="0E00C422"/>
    <w:rsid w:val="0E89533C"/>
    <w:rsid w:val="1036B668"/>
    <w:rsid w:val="11094AF3"/>
    <w:rsid w:val="1241E275"/>
    <w:rsid w:val="129BDBAD"/>
    <w:rsid w:val="13009E4C"/>
    <w:rsid w:val="13755819"/>
    <w:rsid w:val="1893EC60"/>
    <w:rsid w:val="18BCD21A"/>
    <w:rsid w:val="1919A5B7"/>
    <w:rsid w:val="1A2FBCC1"/>
    <w:rsid w:val="1B6B972F"/>
    <w:rsid w:val="1EB8F757"/>
    <w:rsid w:val="1EE266A6"/>
    <w:rsid w:val="1F033116"/>
    <w:rsid w:val="1F1663A5"/>
    <w:rsid w:val="216B2DE8"/>
    <w:rsid w:val="223D1B09"/>
    <w:rsid w:val="23980EEF"/>
    <w:rsid w:val="262576AE"/>
    <w:rsid w:val="26F312C9"/>
    <w:rsid w:val="2848227F"/>
    <w:rsid w:val="29434A9C"/>
    <w:rsid w:val="2A5CC897"/>
    <w:rsid w:val="2AD9AD8B"/>
    <w:rsid w:val="2AF6353D"/>
    <w:rsid w:val="2EBBE69C"/>
    <w:rsid w:val="2F0275B4"/>
    <w:rsid w:val="30204A62"/>
    <w:rsid w:val="30C90358"/>
    <w:rsid w:val="32C1B870"/>
    <w:rsid w:val="33FC2D52"/>
    <w:rsid w:val="3400A41A"/>
    <w:rsid w:val="347631B2"/>
    <w:rsid w:val="348918A9"/>
    <w:rsid w:val="34B1A621"/>
    <w:rsid w:val="3618F73B"/>
    <w:rsid w:val="366AAAC3"/>
    <w:rsid w:val="368F8BE6"/>
    <w:rsid w:val="36D5BFE8"/>
    <w:rsid w:val="37B4062C"/>
    <w:rsid w:val="37FCF986"/>
    <w:rsid w:val="395097FD"/>
    <w:rsid w:val="39ABFF57"/>
    <w:rsid w:val="3A0AF4A7"/>
    <w:rsid w:val="3B0F95B6"/>
    <w:rsid w:val="3B2EDACE"/>
    <w:rsid w:val="3D0B7BD4"/>
    <w:rsid w:val="3E5312AD"/>
    <w:rsid w:val="3F9A943D"/>
    <w:rsid w:val="401DCEBC"/>
    <w:rsid w:val="4299A362"/>
    <w:rsid w:val="43F4B816"/>
    <w:rsid w:val="4465EC98"/>
    <w:rsid w:val="44A4B30A"/>
    <w:rsid w:val="45FB2223"/>
    <w:rsid w:val="460C1FFE"/>
    <w:rsid w:val="46C75EDB"/>
    <w:rsid w:val="472C58D8"/>
    <w:rsid w:val="47804A46"/>
    <w:rsid w:val="48C82939"/>
    <w:rsid w:val="49A7B02C"/>
    <w:rsid w:val="4A4099C2"/>
    <w:rsid w:val="4A5E40DE"/>
    <w:rsid w:val="4A66930B"/>
    <w:rsid w:val="4B35BB5D"/>
    <w:rsid w:val="4D2DCCFE"/>
    <w:rsid w:val="4DAC6F53"/>
    <w:rsid w:val="4E93CDF8"/>
    <w:rsid w:val="4F018705"/>
    <w:rsid w:val="4F4F1C10"/>
    <w:rsid w:val="502F9E59"/>
    <w:rsid w:val="50EAEC71"/>
    <w:rsid w:val="50F500C0"/>
    <w:rsid w:val="54174230"/>
    <w:rsid w:val="548F38C6"/>
    <w:rsid w:val="54E4F433"/>
    <w:rsid w:val="55AE99C7"/>
    <w:rsid w:val="55FB4937"/>
    <w:rsid w:val="574504E7"/>
    <w:rsid w:val="5797B2CF"/>
    <w:rsid w:val="58058839"/>
    <w:rsid w:val="5847ADC3"/>
    <w:rsid w:val="5A8683B4"/>
    <w:rsid w:val="5B81F74A"/>
    <w:rsid w:val="5E8ECFAB"/>
    <w:rsid w:val="5F323BC2"/>
    <w:rsid w:val="5FA96D7B"/>
    <w:rsid w:val="6079F0FD"/>
    <w:rsid w:val="63777B32"/>
    <w:rsid w:val="66AF1BF4"/>
    <w:rsid w:val="681C8994"/>
    <w:rsid w:val="68D9BB16"/>
    <w:rsid w:val="6923F4D5"/>
    <w:rsid w:val="69E0E76D"/>
    <w:rsid w:val="6A758B77"/>
    <w:rsid w:val="6ABFC536"/>
    <w:rsid w:val="6AD6722B"/>
    <w:rsid w:val="6DA7FF3C"/>
    <w:rsid w:val="6E68CDA2"/>
    <w:rsid w:val="6ED46793"/>
    <w:rsid w:val="7011D700"/>
    <w:rsid w:val="70463A6D"/>
    <w:rsid w:val="717C6416"/>
    <w:rsid w:val="74756C2D"/>
    <w:rsid w:val="75CE1F4E"/>
    <w:rsid w:val="76921C19"/>
    <w:rsid w:val="7A1D76FF"/>
    <w:rsid w:val="7A59E40A"/>
    <w:rsid w:val="7A82CF57"/>
    <w:rsid w:val="7BDCDE82"/>
    <w:rsid w:val="7D762EC4"/>
    <w:rsid w:val="7DD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065029"/>
  <w15:docId w15:val="{16764ABC-F9D7-4DD6-9BE6-6E861E72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5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9465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541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946541"/>
    <w:rPr>
      <w:color w:val="0000FF"/>
      <w:u w:val="single"/>
    </w:rPr>
  </w:style>
  <w:style w:type="paragraph" w:customStyle="1" w:styleId="paragraph">
    <w:name w:val="paragraph"/>
    <w:basedOn w:val="Normal"/>
    <w:rsid w:val="009955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95521"/>
  </w:style>
  <w:style w:type="character" w:customStyle="1" w:styleId="eop">
    <w:name w:val="eop"/>
    <w:basedOn w:val="DefaultParagraphFont"/>
    <w:rsid w:val="00995521"/>
  </w:style>
  <w:style w:type="character" w:styleId="UnresolvedMention">
    <w:name w:val="Unresolved Mention"/>
    <w:basedOn w:val="DefaultParagraphFont"/>
    <w:uiPriority w:val="99"/>
    <w:semiHidden/>
    <w:unhideWhenUsed/>
    <w:rsid w:val="0090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.ac.uk/partners/how-to-apply/eligibilit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l.ac.uk/who-we-are/structure/access-and-particip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0dc5c-fcd8-47f8-ac2a-e60e29561ea6" xsi:nil="true"/>
    <lcf76f155ced4ddcb4097134ff3c332f xmlns="eca85961-7c72-4f38-bc78-6229f52574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F8AFFC670024EAB08907C0279F7C9" ma:contentTypeVersion="20" ma:contentTypeDescription="Create a new document." ma:contentTypeScope="" ma:versionID="abb99bae271a42670aa7041d78c5e506">
  <xsd:schema xmlns:xsd="http://www.w3.org/2001/XMLSchema" xmlns:xs="http://www.w3.org/2001/XMLSchema" xmlns:p="http://schemas.microsoft.com/office/2006/metadata/properties" xmlns:ns2="eca85961-7c72-4f38-bc78-6229f52574f1" xmlns:ns3="6310dc5c-fcd8-47f8-ac2a-e60e29561ea6" targetNamespace="http://schemas.microsoft.com/office/2006/metadata/properties" ma:root="true" ma:fieldsID="f429294a061c7083ce2f3e93e6265379" ns2:_="" ns3:_="">
    <xsd:import namespace="eca85961-7c72-4f38-bc78-6229f52574f1"/>
    <xsd:import namespace="6310dc5c-fcd8-47f8-ac2a-e60e29561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5961-7c72-4f38-bc78-6229f5257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dc5c-fcd8-47f8-ac2a-e60e29561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1041f1-2a56-42d4-91d4-4cec739b1f72}" ma:internalName="TaxCatchAll" ma:showField="CatchAllData" ma:web="6310dc5c-fcd8-47f8-ac2a-e60e29561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EB7D5-93BF-4D31-A3BE-76F00C709F5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ca85961-7c72-4f38-bc78-6229f52574f1"/>
    <ds:schemaRef ds:uri="http://schemas.microsoft.com/office/2006/documentManagement/types"/>
    <ds:schemaRef ds:uri="http://schemas.microsoft.com/office/infopath/2007/PartnerControls"/>
    <ds:schemaRef ds:uri="6310dc5c-fcd8-47f8-ac2a-e60e29561e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DCF341-6867-4767-A930-F851B9354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EDF71-70FD-432A-AFD4-BDEE2F8B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85961-7c72-4f38-bc78-6229f52574f1"/>
    <ds:schemaRef ds:uri="6310dc5c-fcd8-47f8-ac2a-e60e29561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Devine</dc:creator>
  <cp:keywords/>
  <cp:lastModifiedBy>Mary Kelly</cp:lastModifiedBy>
  <cp:revision>2</cp:revision>
  <dcterms:created xsi:type="dcterms:W3CDTF">2026-01-23T11:28:00Z</dcterms:created>
  <dcterms:modified xsi:type="dcterms:W3CDTF">2026-01-23T11:28:00Z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2022-03-15T00:00:00Z</vt:filetime>
  </property>
  <property fmtid="{D5CDD505-2E9C-101B-9397-08002B2CF9AE}" pid="5" name="ContentTypeId">
    <vt:lpwstr>0x01010080DF8AFFC670024EAB08907C0279F7C9</vt:lpwstr>
  </property>
  <property fmtid="{D5CDD505-2E9C-101B-9397-08002B2CF9AE}" pid="6" name="MediaServiceImageTags">
    <vt:lpwstr/>
  </property>
  <property fmtid="{D5CDD505-2E9C-101B-9397-08002B2CF9AE}" pid="7" name="GrammarlyDocumentId">
    <vt:lpwstr>adaa5dcdd778fc29d7affaabf2bbbf7a2bc28d368ec4a56cfa994b197bc37a21</vt:lpwstr>
  </property>
</Properties>
</file>